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C58C" w14:textId="6A15DBE4" w:rsidR="00755AE9" w:rsidRPr="00755AE9" w:rsidRDefault="00755AE9" w:rsidP="00755AE9">
      <w:pPr>
        <w:pStyle w:val="NormalnyWeb"/>
        <w:rPr>
          <w:b/>
          <w:bCs/>
        </w:rPr>
      </w:pPr>
      <w:r w:rsidRPr="00861F55">
        <w:rPr>
          <w:rStyle w:val="Pogrubienie"/>
          <w:rFonts w:eastAsiaTheme="majorEastAsia"/>
          <w:b w:val="0"/>
          <w:bCs w:val="0"/>
        </w:rPr>
        <w:t xml:space="preserve">Anna </w:t>
      </w:r>
      <w:proofErr w:type="spellStart"/>
      <w:r w:rsidRPr="00861F55">
        <w:rPr>
          <w:rStyle w:val="Pogrubienie"/>
          <w:rFonts w:eastAsiaTheme="majorEastAsia"/>
          <w:b w:val="0"/>
          <w:bCs w:val="0"/>
        </w:rPr>
        <w:t>Wojciuk</w:t>
      </w:r>
      <w:proofErr w:type="spellEnd"/>
      <w:r w:rsidRPr="00861F55">
        <w:rPr>
          <w:rStyle w:val="Pogrubienie"/>
          <w:rFonts w:eastAsiaTheme="majorEastAsia"/>
          <w:b w:val="0"/>
          <w:bCs w:val="0"/>
        </w:rPr>
        <w:t>-Nowak</w:t>
      </w:r>
      <w:r w:rsidRPr="00755AE9">
        <w:rPr>
          <w:rStyle w:val="Pogrubienie"/>
          <w:rFonts w:eastAsiaTheme="majorEastAsia"/>
        </w:rPr>
        <w:t xml:space="preserve"> </w:t>
      </w:r>
      <w:r>
        <w:rPr>
          <w:rStyle w:val="Pogrubienie"/>
          <w:rFonts w:eastAsiaTheme="majorEastAsia"/>
        </w:rPr>
        <w:t xml:space="preserve">                                                             </w:t>
      </w:r>
      <w:r w:rsidR="0051336A">
        <w:rPr>
          <w:rStyle w:val="Pogrubienie"/>
          <w:rFonts w:eastAsiaTheme="majorEastAsia"/>
        </w:rPr>
        <w:t xml:space="preserve">         </w:t>
      </w:r>
      <w:r w:rsidRPr="00755AE9">
        <w:rPr>
          <w:rStyle w:val="Pogrubienie"/>
          <w:rFonts w:eastAsiaTheme="majorEastAsia"/>
          <w:b w:val="0"/>
          <w:bCs w:val="0"/>
        </w:rPr>
        <w:t xml:space="preserve">Tułowice,  </w:t>
      </w:r>
      <w:r w:rsidR="00281937">
        <w:rPr>
          <w:rStyle w:val="Pogrubienie"/>
          <w:rFonts w:eastAsiaTheme="majorEastAsia"/>
          <w:b w:val="0"/>
          <w:bCs w:val="0"/>
        </w:rPr>
        <w:t>03</w:t>
      </w:r>
      <w:r w:rsidR="0051336A">
        <w:rPr>
          <w:rStyle w:val="Pogrubienie"/>
          <w:rFonts w:eastAsiaTheme="majorEastAsia"/>
          <w:b w:val="0"/>
          <w:bCs w:val="0"/>
        </w:rPr>
        <w:t>.0</w:t>
      </w:r>
      <w:r w:rsidR="00281937">
        <w:rPr>
          <w:rStyle w:val="Pogrubienie"/>
          <w:rFonts w:eastAsiaTheme="majorEastAsia"/>
          <w:b w:val="0"/>
          <w:bCs w:val="0"/>
        </w:rPr>
        <w:t>3</w:t>
      </w:r>
      <w:r w:rsidR="0051336A">
        <w:rPr>
          <w:rStyle w:val="Pogrubienie"/>
          <w:rFonts w:eastAsiaTheme="majorEastAsia"/>
          <w:b w:val="0"/>
          <w:bCs w:val="0"/>
        </w:rPr>
        <w:t>.</w:t>
      </w:r>
      <w:r w:rsidRPr="00755AE9">
        <w:rPr>
          <w:rStyle w:val="Pogrubienie"/>
          <w:rFonts w:eastAsiaTheme="majorEastAsia"/>
          <w:b w:val="0"/>
          <w:bCs w:val="0"/>
        </w:rPr>
        <w:t>2025 r.</w:t>
      </w:r>
    </w:p>
    <w:p w14:paraId="0F0E3B63" w14:textId="74974E8B" w:rsidR="00755AE9" w:rsidRDefault="00755AE9" w:rsidP="00755AE9">
      <w:pPr>
        <w:pStyle w:val="NormalnyWeb"/>
      </w:pPr>
      <w:r w:rsidRPr="00861F55">
        <w:rPr>
          <w:b/>
          <w:bCs/>
        </w:rPr>
        <w:br/>
      </w:r>
      <w:r>
        <w:t>Radna Rady Miasta Tułowice</w:t>
      </w:r>
    </w:p>
    <w:p w14:paraId="3008F811" w14:textId="77777777" w:rsidR="00755AE9" w:rsidRDefault="00755AE9" w:rsidP="00755AE9">
      <w:pPr>
        <w:pStyle w:val="NormalnyWeb"/>
      </w:pPr>
      <w:r>
        <w:t>Ul. Gruszkowa22</w:t>
      </w:r>
    </w:p>
    <w:p w14:paraId="6321795E" w14:textId="77777777" w:rsidR="00755AE9" w:rsidRDefault="00755AE9" w:rsidP="00755AE9">
      <w:pPr>
        <w:pStyle w:val="NormalnyWeb"/>
      </w:pPr>
      <w:r>
        <w:t>49-130 Tułowice</w:t>
      </w:r>
    </w:p>
    <w:p w14:paraId="49C6DE80" w14:textId="77777777" w:rsidR="00755AE9" w:rsidRPr="00861F55" w:rsidRDefault="00F47E87" w:rsidP="00755AE9">
      <w:pPr>
        <w:pStyle w:val="NormalnyWeb"/>
        <w:jc w:val="right"/>
        <w:rPr>
          <w:b/>
          <w:bCs/>
        </w:rPr>
      </w:pPr>
      <w:r w:rsidRPr="0024521C">
        <w:rPr>
          <w:b/>
          <w:bCs/>
        </w:rPr>
        <w:br/>
      </w:r>
      <w:r w:rsidR="00755AE9" w:rsidRPr="00861F55">
        <w:rPr>
          <w:b/>
          <w:bCs/>
        </w:rPr>
        <w:t>Szanowny Pan</w:t>
      </w:r>
    </w:p>
    <w:p w14:paraId="6D52BD79" w14:textId="77777777" w:rsidR="00755AE9" w:rsidRPr="00861F55" w:rsidRDefault="00755AE9" w:rsidP="00755AE9">
      <w:pPr>
        <w:jc w:val="right"/>
        <w:rPr>
          <w:rStyle w:val="Pogrubienie"/>
          <w:b w:val="0"/>
          <w:bCs w:val="0"/>
          <w:lang w:eastAsia="pl-PL"/>
        </w:rPr>
      </w:pPr>
      <w:r w:rsidRPr="00861F55">
        <w:rPr>
          <w:b/>
          <w:bCs/>
          <w:bdr w:val="single" w:sz="2" w:space="0" w:color="E3E3E3" w:frame="1"/>
          <w:lang w:eastAsia="pl-PL"/>
        </w:rPr>
        <w:t>Andrzej Wesołowski</w:t>
      </w:r>
    </w:p>
    <w:p w14:paraId="1A3BB728" w14:textId="77777777" w:rsidR="00755AE9" w:rsidRDefault="00755AE9" w:rsidP="00755AE9">
      <w:pPr>
        <w:jc w:val="right"/>
        <w:rPr>
          <w:rStyle w:val="Pogrubienie"/>
        </w:rPr>
      </w:pPr>
      <w:r>
        <w:rPr>
          <w:rStyle w:val="Pogrubienie"/>
        </w:rPr>
        <w:t>Burmistrz Miasta Tułowice</w:t>
      </w:r>
    </w:p>
    <w:p w14:paraId="6576BF9A" w14:textId="1F45B02E" w:rsidR="00F47E87" w:rsidRPr="0024521C" w:rsidRDefault="00755AE9" w:rsidP="00755AE9">
      <w:pPr>
        <w:pStyle w:val="NormalnyWeb"/>
        <w:jc w:val="both"/>
        <w:rPr>
          <w:b/>
          <w:bCs/>
        </w:rPr>
      </w:pPr>
      <w:r>
        <w:t xml:space="preserve">                              </w:t>
      </w:r>
      <w:r w:rsidRPr="0057471C">
        <w:rPr>
          <w:b/>
          <w:bCs/>
        </w:rPr>
        <w:t xml:space="preserve">Za pośrednictwem przewodniczącego Rady </w:t>
      </w:r>
      <w:r>
        <w:rPr>
          <w:b/>
          <w:bCs/>
        </w:rPr>
        <w:t>Miasta</w:t>
      </w:r>
      <w:r w:rsidRPr="0057471C">
        <w:rPr>
          <w:b/>
          <w:bCs/>
        </w:rPr>
        <w:t xml:space="preserve"> </w:t>
      </w:r>
      <w:r>
        <w:rPr>
          <w:b/>
          <w:bCs/>
        </w:rPr>
        <w:t>Tułowice</w:t>
      </w:r>
    </w:p>
    <w:p w14:paraId="2F4DF0AE" w14:textId="77777777" w:rsidR="00F47E87" w:rsidRDefault="00F47E87" w:rsidP="00E67881">
      <w:pPr>
        <w:pStyle w:val="NormalnyWeb"/>
        <w:rPr>
          <w:rStyle w:val="Pogrubienie"/>
          <w:rFonts w:eastAsiaTheme="majorEastAsia"/>
        </w:rPr>
      </w:pPr>
    </w:p>
    <w:p w14:paraId="2A626135" w14:textId="77777777" w:rsidR="00E67881" w:rsidRDefault="00E67881" w:rsidP="00E67881">
      <w:pPr>
        <w:pStyle w:val="NormalnyWeb"/>
      </w:pPr>
    </w:p>
    <w:p w14:paraId="22A1583E" w14:textId="77777777" w:rsidR="00E67881" w:rsidRDefault="00E67881" w:rsidP="00E67881">
      <w:pPr>
        <w:pStyle w:val="NormalnyWeb"/>
      </w:pPr>
      <w:r>
        <w:rPr>
          <w:rStyle w:val="Pogrubienie"/>
          <w:rFonts w:eastAsiaTheme="majorEastAsia"/>
        </w:rPr>
        <w:t>Interpelacja w sprawie budowy dróg oraz naprawy infrastruktury drogowej</w:t>
      </w:r>
    </w:p>
    <w:p w14:paraId="26540E8F" w14:textId="3E1F02D2" w:rsidR="00E67881" w:rsidRDefault="00E67881" w:rsidP="00E67881">
      <w:pPr>
        <w:pStyle w:val="NormalnyWeb"/>
      </w:pPr>
      <w:r>
        <w:t xml:space="preserve">     Na podstawie art. 24 ustawy o samorządzie gminnym, w imieniu mieszkańców ulic Gruszkowej, Jagodowej</w:t>
      </w:r>
      <w:r w:rsidR="00A32CEB">
        <w:t>,</w:t>
      </w:r>
      <w:r>
        <w:t xml:space="preserve"> Bocznej,</w:t>
      </w:r>
      <w:r w:rsidR="00A32CEB">
        <w:t xml:space="preserve"> Morelowej i Ogrodowej, </w:t>
      </w:r>
      <w:r>
        <w:t xml:space="preserve"> zgłaszam interpelację dotyczącą pilnej potrzeby utwardzenia dróg oraz montażu oświetlenia ulicznego na tych odcinkach. Mieszkańcy tych ulic od ponad 15 lat czekają na realizację inwestycji, które znacząco poprawiłyby komfort i bezpieczeństwo codziennego życia. Pragnę podkreślić, że są to krótkie odcinki dróg, których modernizacja nie powinna stanowić znacznego obciążenia dla budżetu gminy. Obecny stan dróg jest bardzo zły – dziury, zapadliska i nierówności utrudniają poruszanie się, zwłaszcza w okresie deszczowym, gdy całe odcinki zamieniały się w grząskie błoto. Taka sytuacja stanowi poważne zagrożenie dla mieszkańców, szczególnie dzieci i osób starszych, które ryzykują upadki i urazy. Nie do przyjęcia jest fakt, że mimo licznych interwencji mieszkańców, gmina nadal ignoruje podstawowe potrzeby tej społeczności. Cierpliwość mieszkańców została wyczerpana. Szczególnie pilna jest potrzeba montażu oświetlenia ulicznego na ul. Gruszkowej, gdzie brak lamp dodatkowo potęguje niebezpieczeństwo po zmroku. Poprzednia radna również zabiegała o realizację tych inwestycji i otrzymała zapewnienie, że jej wnioski zostaną uwzględnione. Niestety, do tej pory żadne prace nie zostały podjęte.       W związku z powyższym zwracam się z pytaniem, czy gmina może chociaż raz w roku zrealizować jedną inwestycję na tych ulicach. Są to krótkie odcinki dróg, których naprawa nie wymagałaby znacznych nakładów finansowych, a systematyczne podejście pozwoliłoby na stopniowe rozwiązanie problemu. Trudno zrozumieć, dlaczego środki z podatków od nieruchomości, które mieszkańcy regularnie opłacają, nie przekładają się na poprawę infrastruktury w rejonach, które generują znaczącą część dochodów gminy. Jest to osiedle domków jednorodzinnych, skąd gmina uzyskuje znaczną część dochodów z podatków od nieruchomości. Mieszkańcy płacą podatki zależne od metrażu nieruchomości, posiadają również garaże, co wiąże się z dodatkowymi opłatami. Sądzę, że mieszkańcy mogą oczekiwać, że gmina zapewni im podstawowy dostęp do posesji poprzez utwardzenie dróg i poprawę infrastruktury. Nie może być tak, że jedne rejony gminy </w:t>
      </w:r>
      <w:r>
        <w:lastRenderedPageBreak/>
        <w:t>są stale modernizowane, a inne przez lata pozostają zapomniane. Mieszkańcy mają prawo oczekiwać równego traktowania. Brak reakcji ze strony gminy na te problemy może zostać odebrany jako lekceważenie obowiązków wobec mieszkańców. Oczekuję konkretnego planu działań z jasno określonymi terminami. Zaniedbanie tych ulic to nie tylko kwestia komfortu, ale przede wszystkim bezpieczeństwa mieszkańców. W przypadku nieszczęśliwych wypadków odpowiedzialność za stan infrastruktury spoczywa na gminie.</w:t>
      </w:r>
    </w:p>
    <w:p w14:paraId="670C8644" w14:textId="77777777" w:rsidR="00E67881" w:rsidRDefault="00E67881" w:rsidP="00E67881">
      <w:pPr>
        <w:pStyle w:val="NormalnyWeb"/>
        <w:rPr>
          <w:rStyle w:val="Pogrubienie"/>
          <w:rFonts w:eastAsiaTheme="majorEastAsia"/>
        </w:rPr>
      </w:pPr>
    </w:p>
    <w:p w14:paraId="01B6878A" w14:textId="77777777" w:rsidR="00E67881" w:rsidRDefault="00E67881" w:rsidP="00E67881">
      <w:pPr>
        <w:pStyle w:val="NormalnyWeb"/>
        <w:rPr>
          <w:rStyle w:val="Pogrubienie"/>
          <w:rFonts w:eastAsiaTheme="majorEastAsia"/>
        </w:rPr>
      </w:pPr>
    </w:p>
    <w:p w14:paraId="01BF3DA6" w14:textId="6687C5A7" w:rsidR="00E67881" w:rsidRDefault="00E67881" w:rsidP="00E67881">
      <w:pPr>
        <w:pStyle w:val="NormalnyWeb"/>
      </w:pPr>
      <w:r>
        <w:rPr>
          <w:rStyle w:val="Pogrubienie"/>
          <w:rFonts w:eastAsiaTheme="majorEastAsia"/>
        </w:rPr>
        <w:t>Dodatkowo zgłaszam potrzebę naprawy nawierzchni oraz studzienki na ul. Ogrodowej.</w:t>
      </w:r>
    </w:p>
    <w:p w14:paraId="20ACB78A" w14:textId="164EE57D" w:rsidR="00E67881" w:rsidRDefault="00E67881" w:rsidP="00E67881">
      <w:pPr>
        <w:pStyle w:val="NormalnyWeb"/>
      </w:pPr>
      <w:r>
        <w:t>Po przeprowadzonej awarii  na ul. Ogrodowej nie przywrócono drogi do należytego stanu, co powoduje trudności w codziennym użytkowaniu drogi przez mieszkańców. Szczególnie niepokojąca jest sytuacja na wysokości ul. Ogrodowej 22, gdzie od kilku lat znajduje się zapadnięta studzienka, stanowiąca zagrożenie dla pieszych.</w:t>
      </w:r>
    </w:p>
    <w:p w14:paraId="1D09DF63" w14:textId="77777777" w:rsidR="00E67881" w:rsidRDefault="00E67881" w:rsidP="00E67881">
      <w:pPr>
        <w:pStyle w:val="NormalnyWeb"/>
      </w:pPr>
      <w:r>
        <w:t>Proszę o podjęcie pilnych działań zmierzających do naprawy nawierzchni oraz usunięcia zapadnięcia studzienki.</w:t>
      </w:r>
    </w:p>
    <w:p w14:paraId="2BFE113C" w14:textId="77777777" w:rsidR="00755AE9" w:rsidRDefault="00755AE9" w:rsidP="00755AE9">
      <w:pPr>
        <w:pStyle w:val="NormalnyWeb"/>
        <w:jc w:val="right"/>
      </w:pPr>
      <w:r>
        <w:t>Z poważaniem,</w:t>
      </w:r>
      <w:r>
        <w:br/>
      </w:r>
      <w:r>
        <w:rPr>
          <w:rStyle w:val="Pogrubienie"/>
          <w:rFonts w:eastAsiaTheme="majorEastAsia"/>
        </w:rPr>
        <w:t xml:space="preserve">Anna </w:t>
      </w:r>
      <w:proofErr w:type="spellStart"/>
      <w:r>
        <w:rPr>
          <w:rStyle w:val="Pogrubienie"/>
          <w:rFonts w:eastAsiaTheme="majorEastAsia"/>
        </w:rPr>
        <w:t>Wojciuk</w:t>
      </w:r>
      <w:proofErr w:type="spellEnd"/>
      <w:r>
        <w:rPr>
          <w:rStyle w:val="Pogrubienie"/>
          <w:rFonts w:eastAsiaTheme="majorEastAsia"/>
        </w:rPr>
        <w:t>-Nowak</w:t>
      </w:r>
      <w:r>
        <w:br/>
        <w:t>Radna Rady Miejskiej w Tułowicach</w:t>
      </w:r>
    </w:p>
    <w:p w14:paraId="4CE7EC5C" w14:textId="77777777" w:rsidR="00755AE9" w:rsidRDefault="00755AE9" w:rsidP="00755AE9"/>
    <w:p w14:paraId="3FAA7335" w14:textId="77777777" w:rsidR="009E5A00" w:rsidRDefault="009E5A00"/>
    <w:sectPr w:rsidR="009E5A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8416" w14:textId="77777777" w:rsidR="00C371F4" w:rsidRDefault="00C371F4" w:rsidP="00E67881">
      <w:pPr>
        <w:spacing w:after="0" w:line="240" w:lineRule="auto"/>
      </w:pPr>
      <w:r>
        <w:separator/>
      </w:r>
    </w:p>
  </w:endnote>
  <w:endnote w:type="continuationSeparator" w:id="0">
    <w:p w14:paraId="49BAF147" w14:textId="77777777" w:rsidR="00C371F4" w:rsidRDefault="00C371F4" w:rsidP="00E6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B4AD1" w14:textId="77777777" w:rsidR="00C371F4" w:rsidRDefault="00C371F4" w:rsidP="00E67881">
      <w:pPr>
        <w:spacing w:after="0" w:line="240" w:lineRule="auto"/>
      </w:pPr>
      <w:r>
        <w:separator/>
      </w:r>
    </w:p>
  </w:footnote>
  <w:footnote w:type="continuationSeparator" w:id="0">
    <w:p w14:paraId="4712A399" w14:textId="77777777" w:rsidR="00C371F4" w:rsidRDefault="00C371F4" w:rsidP="00E678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81"/>
    <w:rsid w:val="000A64BD"/>
    <w:rsid w:val="00281937"/>
    <w:rsid w:val="004517EF"/>
    <w:rsid w:val="0050180E"/>
    <w:rsid w:val="0051336A"/>
    <w:rsid w:val="007029AF"/>
    <w:rsid w:val="00755AE9"/>
    <w:rsid w:val="0080392E"/>
    <w:rsid w:val="0092034C"/>
    <w:rsid w:val="009E5A00"/>
    <w:rsid w:val="00A32CEB"/>
    <w:rsid w:val="00A65DE7"/>
    <w:rsid w:val="00B22D04"/>
    <w:rsid w:val="00C018DE"/>
    <w:rsid w:val="00C371F4"/>
    <w:rsid w:val="00E67881"/>
    <w:rsid w:val="00F47E87"/>
    <w:rsid w:val="00F86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1EF6"/>
  <w15:chartTrackingRefBased/>
  <w15:docId w15:val="{C8021D01-AC72-4124-BA69-80BB430C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7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7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788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788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788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788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788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788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788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788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788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788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788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788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788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788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788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7881"/>
    <w:rPr>
      <w:rFonts w:eastAsiaTheme="majorEastAsia" w:cstheme="majorBidi"/>
      <w:color w:val="272727" w:themeColor="text1" w:themeTint="D8"/>
    </w:rPr>
  </w:style>
  <w:style w:type="paragraph" w:styleId="Tytu">
    <w:name w:val="Title"/>
    <w:basedOn w:val="Normalny"/>
    <w:next w:val="Normalny"/>
    <w:link w:val="TytuZnak"/>
    <w:uiPriority w:val="10"/>
    <w:qFormat/>
    <w:rsid w:val="00E67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788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788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788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7881"/>
    <w:pPr>
      <w:spacing w:before="160"/>
      <w:jc w:val="center"/>
    </w:pPr>
    <w:rPr>
      <w:i/>
      <w:iCs/>
      <w:color w:val="404040" w:themeColor="text1" w:themeTint="BF"/>
    </w:rPr>
  </w:style>
  <w:style w:type="character" w:customStyle="1" w:styleId="CytatZnak">
    <w:name w:val="Cytat Znak"/>
    <w:basedOn w:val="Domylnaczcionkaakapitu"/>
    <w:link w:val="Cytat"/>
    <w:uiPriority w:val="29"/>
    <w:rsid w:val="00E67881"/>
    <w:rPr>
      <w:i/>
      <w:iCs/>
      <w:color w:val="404040" w:themeColor="text1" w:themeTint="BF"/>
    </w:rPr>
  </w:style>
  <w:style w:type="paragraph" w:styleId="Akapitzlist">
    <w:name w:val="List Paragraph"/>
    <w:basedOn w:val="Normalny"/>
    <w:uiPriority w:val="34"/>
    <w:qFormat/>
    <w:rsid w:val="00E67881"/>
    <w:pPr>
      <w:ind w:left="720"/>
      <w:contextualSpacing/>
    </w:pPr>
  </w:style>
  <w:style w:type="character" w:styleId="Wyrnienieintensywne">
    <w:name w:val="Intense Emphasis"/>
    <w:basedOn w:val="Domylnaczcionkaakapitu"/>
    <w:uiPriority w:val="21"/>
    <w:qFormat/>
    <w:rsid w:val="00E67881"/>
    <w:rPr>
      <w:i/>
      <w:iCs/>
      <w:color w:val="0F4761" w:themeColor="accent1" w:themeShade="BF"/>
    </w:rPr>
  </w:style>
  <w:style w:type="paragraph" w:styleId="Cytatintensywny">
    <w:name w:val="Intense Quote"/>
    <w:basedOn w:val="Normalny"/>
    <w:next w:val="Normalny"/>
    <w:link w:val="CytatintensywnyZnak"/>
    <w:uiPriority w:val="30"/>
    <w:qFormat/>
    <w:rsid w:val="00E67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7881"/>
    <w:rPr>
      <w:i/>
      <w:iCs/>
      <w:color w:val="0F4761" w:themeColor="accent1" w:themeShade="BF"/>
    </w:rPr>
  </w:style>
  <w:style w:type="character" w:styleId="Odwoanieintensywne">
    <w:name w:val="Intense Reference"/>
    <w:basedOn w:val="Domylnaczcionkaakapitu"/>
    <w:uiPriority w:val="32"/>
    <w:qFormat/>
    <w:rsid w:val="00E67881"/>
    <w:rPr>
      <w:b/>
      <w:bCs/>
      <w:smallCaps/>
      <w:color w:val="0F4761" w:themeColor="accent1" w:themeShade="BF"/>
      <w:spacing w:val="5"/>
    </w:rPr>
  </w:style>
  <w:style w:type="paragraph" w:styleId="NormalnyWeb">
    <w:name w:val="Normal (Web)"/>
    <w:basedOn w:val="Normalny"/>
    <w:uiPriority w:val="99"/>
    <w:semiHidden/>
    <w:unhideWhenUsed/>
    <w:rsid w:val="00E6788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E67881"/>
    <w:rPr>
      <w:b/>
      <w:bCs/>
    </w:rPr>
  </w:style>
  <w:style w:type="paragraph" w:styleId="Nagwek">
    <w:name w:val="header"/>
    <w:basedOn w:val="Normalny"/>
    <w:link w:val="NagwekZnak"/>
    <w:uiPriority w:val="99"/>
    <w:unhideWhenUsed/>
    <w:rsid w:val="00E678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881"/>
  </w:style>
  <w:style w:type="paragraph" w:styleId="Stopka">
    <w:name w:val="footer"/>
    <w:basedOn w:val="Normalny"/>
    <w:link w:val="StopkaZnak"/>
    <w:uiPriority w:val="99"/>
    <w:unhideWhenUsed/>
    <w:rsid w:val="00E678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6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530</Words>
  <Characters>3185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michał nowak</cp:lastModifiedBy>
  <cp:revision>4</cp:revision>
  <cp:lastPrinted>2025-03-03T06:12:00Z</cp:lastPrinted>
  <dcterms:created xsi:type="dcterms:W3CDTF">2025-02-24T17:48:00Z</dcterms:created>
  <dcterms:modified xsi:type="dcterms:W3CDTF">2025-03-03T06:15:00Z</dcterms:modified>
</cp:coreProperties>
</file>