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9ACE" w14:textId="66344F6B" w:rsidR="00F41C53" w:rsidRPr="00755AE9" w:rsidRDefault="00F41C53" w:rsidP="00F41C53">
      <w:pPr>
        <w:pStyle w:val="NormalnyWeb"/>
        <w:rPr>
          <w:b/>
          <w:bCs/>
        </w:rPr>
      </w:pPr>
      <w:r w:rsidRPr="00861F55">
        <w:rPr>
          <w:rStyle w:val="Pogrubienie"/>
          <w:rFonts w:eastAsiaTheme="majorEastAsia"/>
          <w:b w:val="0"/>
          <w:bCs w:val="0"/>
        </w:rPr>
        <w:t xml:space="preserve">Anna </w:t>
      </w:r>
      <w:proofErr w:type="spellStart"/>
      <w:r w:rsidRPr="00861F55">
        <w:rPr>
          <w:rStyle w:val="Pogrubienie"/>
          <w:rFonts w:eastAsiaTheme="majorEastAsia"/>
          <w:b w:val="0"/>
          <w:bCs w:val="0"/>
        </w:rPr>
        <w:t>Wojciuk</w:t>
      </w:r>
      <w:proofErr w:type="spellEnd"/>
      <w:r w:rsidRPr="00861F55">
        <w:rPr>
          <w:rStyle w:val="Pogrubienie"/>
          <w:rFonts w:eastAsiaTheme="majorEastAsia"/>
          <w:b w:val="0"/>
          <w:bCs w:val="0"/>
        </w:rPr>
        <w:t>-Nowak</w:t>
      </w:r>
      <w:r w:rsidRPr="00755AE9">
        <w:rPr>
          <w:rStyle w:val="Pogrubienie"/>
          <w:rFonts w:eastAsiaTheme="majorEastAsia"/>
        </w:rPr>
        <w:t xml:space="preserve"> </w:t>
      </w:r>
      <w:r>
        <w:rPr>
          <w:rStyle w:val="Pogrubienie"/>
          <w:rFonts w:eastAsiaTheme="majorEastAsia"/>
        </w:rPr>
        <w:t xml:space="preserve">                                                                 </w:t>
      </w:r>
      <w:r>
        <w:rPr>
          <w:rStyle w:val="Pogrubienie"/>
          <w:rFonts w:eastAsiaTheme="majorEastAsia"/>
        </w:rPr>
        <w:t xml:space="preserve">        </w:t>
      </w:r>
      <w:r w:rsidRPr="00755AE9">
        <w:rPr>
          <w:rStyle w:val="Pogrubienie"/>
          <w:rFonts w:eastAsiaTheme="majorEastAsia"/>
          <w:b w:val="0"/>
          <w:bCs w:val="0"/>
        </w:rPr>
        <w:t xml:space="preserve">Tułowice,  </w:t>
      </w:r>
      <w:r>
        <w:rPr>
          <w:rStyle w:val="Pogrubienie"/>
          <w:rFonts w:eastAsiaTheme="majorEastAsia"/>
          <w:b w:val="0"/>
          <w:bCs w:val="0"/>
        </w:rPr>
        <w:t>0</w:t>
      </w:r>
      <w:r>
        <w:rPr>
          <w:rStyle w:val="Pogrubienie"/>
          <w:rFonts w:eastAsiaTheme="majorEastAsia"/>
          <w:b w:val="0"/>
          <w:bCs w:val="0"/>
        </w:rPr>
        <w:t>4</w:t>
      </w:r>
      <w:r>
        <w:rPr>
          <w:rStyle w:val="Pogrubienie"/>
          <w:rFonts w:eastAsiaTheme="majorEastAsia"/>
          <w:b w:val="0"/>
          <w:bCs w:val="0"/>
        </w:rPr>
        <w:t>.03.</w:t>
      </w:r>
      <w:r w:rsidRPr="00755AE9">
        <w:rPr>
          <w:rStyle w:val="Pogrubienie"/>
          <w:rFonts w:eastAsiaTheme="majorEastAsia"/>
          <w:b w:val="0"/>
          <w:bCs w:val="0"/>
        </w:rPr>
        <w:t>2025 r.</w:t>
      </w:r>
    </w:p>
    <w:p w14:paraId="737FAFFE" w14:textId="77777777" w:rsidR="00F41C53" w:rsidRDefault="00F41C53" w:rsidP="00F41C53">
      <w:pPr>
        <w:pStyle w:val="NormalnyWeb"/>
      </w:pPr>
      <w:r w:rsidRPr="00861F55">
        <w:rPr>
          <w:b/>
          <w:bCs/>
        </w:rPr>
        <w:br/>
      </w:r>
      <w:r>
        <w:t>Radna Rady Miasta Tułowice</w:t>
      </w:r>
    </w:p>
    <w:p w14:paraId="048F9757" w14:textId="77777777" w:rsidR="00F41C53" w:rsidRDefault="00F41C53" w:rsidP="00F41C53">
      <w:pPr>
        <w:pStyle w:val="NormalnyWeb"/>
      </w:pPr>
      <w:r>
        <w:t>Ul. Gruszkowa22</w:t>
      </w:r>
    </w:p>
    <w:p w14:paraId="13ADA605" w14:textId="77777777" w:rsidR="00F41C53" w:rsidRDefault="00F41C53" w:rsidP="00F41C53">
      <w:pPr>
        <w:pStyle w:val="NormalnyWeb"/>
      </w:pPr>
      <w:r>
        <w:t>49-130 Tułowice</w:t>
      </w:r>
    </w:p>
    <w:p w14:paraId="07C6D740" w14:textId="77777777" w:rsidR="00F41C53" w:rsidRPr="00861F55" w:rsidRDefault="00F41C53" w:rsidP="00F41C53">
      <w:pPr>
        <w:pStyle w:val="NormalnyWeb"/>
        <w:jc w:val="right"/>
        <w:rPr>
          <w:b/>
          <w:bCs/>
        </w:rPr>
      </w:pPr>
      <w:r w:rsidRPr="0024521C">
        <w:rPr>
          <w:b/>
          <w:bCs/>
        </w:rPr>
        <w:br/>
      </w:r>
      <w:r w:rsidRPr="00861F55">
        <w:rPr>
          <w:b/>
          <w:bCs/>
        </w:rPr>
        <w:t>Szanowny Pan</w:t>
      </w:r>
    </w:p>
    <w:p w14:paraId="723C6606" w14:textId="77777777" w:rsidR="00F41C53" w:rsidRPr="00861F55" w:rsidRDefault="00F41C53" w:rsidP="00F41C53">
      <w:pPr>
        <w:jc w:val="right"/>
        <w:rPr>
          <w:rStyle w:val="Pogrubienie"/>
          <w:b w:val="0"/>
          <w:bCs w:val="0"/>
          <w:lang w:eastAsia="pl-PL"/>
        </w:rPr>
      </w:pPr>
      <w:r w:rsidRPr="00861F55">
        <w:rPr>
          <w:b/>
          <w:bCs/>
          <w:bdr w:val="single" w:sz="2" w:space="0" w:color="E3E3E3" w:frame="1"/>
          <w:lang w:eastAsia="pl-PL"/>
        </w:rPr>
        <w:t>Andrzej Wesołowski</w:t>
      </w:r>
    </w:p>
    <w:p w14:paraId="1222E1BA" w14:textId="77777777" w:rsidR="00F41C53" w:rsidRDefault="00F41C53" w:rsidP="00F41C53">
      <w:pPr>
        <w:jc w:val="right"/>
        <w:rPr>
          <w:rStyle w:val="Pogrubienie"/>
        </w:rPr>
      </w:pPr>
      <w:r>
        <w:rPr>
          <w:rStyle w:val="Pogrubienie"/>
        </w:rPr>
        <w:t>Burmistrz Miasta Tułowice</w:t>
      </w:r>
    </w:p>
    <w:p w14:paraId="5F3A65A0" w14:textId="77777777" w:rsidR="00F41C53" w:rsidRPr="0024521C" w:rsidRDefault="00F41C53" w:rsidP="00F41C53">
      <w:pPr>
        <w:pStyle w:val="NormalnyWeb"/>
        <w:jc w:val="both"/>
        <w:rPr>
          <w:b/>
          <w:bCs/>
        </w:rPr>
      </w:pPr>
      <w:r>
        <w:t xml:space="preserve">                              </w:t>
      </w:r>
      <w:r w:rsidRPr="0057471C">
        <w:rPr>
          <w:b/>
          <w:bCs/>
        </w:rPr>
        <w:t xml:space="preserve">Za pośrednictwem przewodniczącego Rady </w:t>
      </w:r>
      <w:r>
        <w:rPr>
          <w:b/>
          <w:bCs/>
        </w:rPr>
        <w:t>Miasta</w:t>
      </w:r>
      <w:r w:rsidRPr="0057471C">
        <w:rPr>
          <w:b/>
          <w:bCs/>
        </w:rPr>
        <w:t xml:space="preserve"> </w:t>
      </w:r>
      <w:r>
        <w:rPr>
          <w:b/>
          <w:bCs/>
        </w:rPr>
        <w:t>Tułowice</w:t>
      </w:r>
    </w:p>
    <w:p w14:paraId="7869236A" w14:textId="77777777" w:rsidR="00F41C53" w:rsidRDefault="00F41C53" w:rsidP="00F41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4D2F7ED6" w14:textId="77777777" w:rsidR="00F41C53" w:rsidRDefault="00F41C53" w:rsidP="00F41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548651B1" w14:textId="77777777" w:rsidR="00F41C53" w:rsidRDefault="00F41C53" w:rsidP="00F41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49B14F6B" w14:textId="77777777" w:rsidR="00F41C53" w:rsidRDefault="00F41C53" w:rsidP="00F41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6131B00D" w14:textId="3FF8DFDF" w:rsidR="00F41C53" w:rsidRPr="00F41C53" w:rsidRDefault="00F41C53" w:rsidP="00F41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INTERPELACJA  W SPRAWIE ZMIANY NAZWY I FUNKCJI TERENU PRZY UL. SZKOLNEJ ORAZ EWENTUALNEJ ZMIANY MPZP</w:t>
      </w:r>
    </w:p>
    <w:p w14:paraId="6DB47EB5" w14:textId="1F84429C" w:rsidR="00F41C53" w:rsidRPr="00F41C53" w:rsidRDefault="00F41C53" w:rsidP="00F41C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6DC750" w14:textId="77777777" w:rsidR="00F41C53" w:rsidRPr="00F41C53" w:rsidRDefault="00F41C53" w:rsidP="00F41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I. PRZEDMIOT INTERPELACJI</w:t>
      </w:r>
    </w:p>
    <w:p w14:paraId="4E840EB8" w14:textId="77777777" w:rsidR="00F41C53" w:rsidRPr="00F41C53" w:rsidRDefault="00F41C53" w:rsidP="00F4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</w:t>
      </w: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art. 24 ust. 3 Ustawy o samorządzie gminnym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(Dz.U. 2023 poz. 40) składam interpelację w sprawie </w:t>
      </w: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zmiany nazwy oraz rozszerzenia funkcji terenu przy ul. Szkolnej w Tułowicach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obecnie określanego jako „parking”.</w:t>
      </w:r>
    </w:p>
    <w:p w14:paraId="3B358DB3" w14:textId="77777777" w:rsidR="00F41C53" w:rsidRPr="00F41C53" w:rsidRDefault="00F41C53" w:rsidP="00F4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Wnioskuję o:</w:t>
      </w:r>
    </w:p>
    <w:p w14:paraId="1089D23D" w14:textId="77777777" w:rsidR="00F41C53" w:rsidRPr="00F41C53" w:rsidRDefault="00F41C53" w:rsidP="00F41C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Zmianę nazwy terenu w dokumentacji miejskiej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aby lepiej odzwierciedlał jego funkcję publiczną i umożliwiał aplikowanie o dofinansowania.</w:t>
      </w:r>
    </w:p>
    <w:p w14:paraId="12532935" w14:textId="77777777" w:rsidR="00F41C53" w:rsidRPr="00F41C53" w:rsidRDefault="00F41C53" w:rsidP="00F41C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Rozszerzenie funkcji terenu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tak aby mógł być wykorzystywany nie tylko jako parking, ale również jako miejsce pełniące funkcje rekreacyjne, komunikacyjne i w sytuacjach kryzysowych.</w:t>
      </w:r>
    </w:p>
    <w:p w14:paraId="1B608ED4" w14:textId="77777777" w:rsidR="00F41C53" w:rsidRPr="00F41C53" w:rsidRDefault="00F41C53" w:rsidP="00F41C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Jeśli zmiana funkcji terenu wymaga zmiany Miejscowego Planu Zagospodarowania Przestrzennego (MPZP), wnioskuję o podjęcie działań zmierzających do jego zmiany.</w:t>
      </w:r>
    </w:p>
    <w:p w14:paraId="625413CF" w14:textId="77777777" w:rsidR="00F41C53" w:rsidRPr="00F41C53" w:rsidRDefault="00F41C53" w:rsidP="00F4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Lokalizacja terenu: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Teren miejski położony w Tułowicach, przy ul. Szkolnej, bezpośrednio sąsiadujący z kościołem i pełniący obecnie funkcję parkingu.</w:t>
      </w:r>
    </w:p>
    <w:p w14:paraId="4E88E043" w14:textId="77777777" w:rsidR="00F41C53" w:rsidRPr="00F41C53" w:rsidRDefault="00F41C53" w:rsidP="00F41C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349DCBD7">
          <v:rect id="_x0000_i1026" style="width:0;height:1.5pt" o:hralign="center" o:hrstd="t" o:hr="t" fillcolor="#a0a0a0" stroked="f"/>
        </w:pict>
      </w:r>
    </w:p>
    <w:p w14:paraId="7410520A" w14:textId="77777777" w:rsidR="00F41C53" w:rsidRPr="00F41C53" w:rsidRDefault="00F41C53" w:rsidP="00F41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II. UZASADNIENIE</w:t>
      </w:r>
    </w:p>
    <w:p w14:paraId="31283275" w14:textId="77777777" w:rsidR="00F41C53" w:rsidRPr="00F41C53" w:rsidRDefault="00F41C53" w:rsidP="00F4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Obecnie teren ten jest określony w dokumentacji miejskiej i w Miejscowym Planie Zagospodarowania Przestrzennego jako </w:t>
      </w: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„parking”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co </w:t>
      </w: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uniemożliwia ubieganie się o środki zewnętrzne na jego modernizację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Tymczasem miejsce to </w:t>
      </w: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 strategiczne znaczenie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dla mieszkańców, co potwierdziła sytuacja kryzysowa związana z zalaniem oczyszczalni ścieków – teren był wówczas wykorzystywany jako </w:t>
      </w: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punkt dystrybucji wody pitnej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E2490D6" w14:textId="77777777" w:rsidR="00F41C53" w:rsidRPr="00F41C53" w:rsidRDefault="00F41C53" w:rsidP="00F4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Zmiana nazwy i rozszerzenie funkcji umożliwi:</w:t>
      </w:r>
    </w:p>
    <w:p w14:paraId="0BD555E2" w14:textId="14BEF2EF" w:rsidR="00F41C53" w:rsidRPr="00F41C53" w:rsidRDefault="00F41C53" w:rsidP="00F41C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Pozyskanie dofinansowania na modernizację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1CF9453B" w14:textId="77777777" w:rsidR="00F41C53" w:rsidRPr="00F41C53" w:rsidRDefault="00F41C53" w:rsidP="00F41C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Infrastruktury kryzysowej,</w:t>
      </w:r>
    </w:p>
    <w:p w14:paraId="21E19877" w14:textId="77777777" w:rsidR="00F41C53" w:rsidRPr="00F41C53" w:rsidRDefault="00F41C53" w:rsidP="00F41C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Ekologicznych (zieleń miejska, mała architektura, przepuszczalna nawierzchnia, oświetlenie LED).</w:t>
      </w:r>
    </w:p>
    <w:p w14:paraId="66A2D143" w14:textId="77777777" w:rsidR="00F41C53" w:rsidRPr="00F41C53" w:rsidRDefault="00F41C53" w:rsidP="00F41C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Lepsze dostosowanie terenu do realnych potrzeb mieszkańców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F42F4D9" w14:textId="77777777" w:rsidR="00F41C53" w:rsidRPr="00F41C53" w:rsidRDefault="00F41C53" w:rsidP="00F41C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24A1C99A">
          <v:rect id="_x0000_i1027" style="width:0;height:1.5pt" o:hralign="center" o:hrstd="t" o:hr="t" fillcolor="#a0a0a0" stroked="f"/>
        </w:pict>
      </w:r>
    </w:p>
    <w:p w14:paraId="16B7E5D4" w14:textId="77777777" w:rsidR="00F41C53" w:rsidRPr="00F41C53" w:rsidRDefault="00F41C53" w:rsidP="00F41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III. KONIECZNOŚĆ ZMIANY MPZP (JEŚLI WYMAGANA)</w:t>
      </w:r>
    </w:p>
    <w:p w14:paraId="27F8A3F3" w14:textId="77777777" w:rsidR="00F41C53" w:rsidRPr="00F41C53" w:rsidRDefault="00F41C53" w:rsidP="00F4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Jeśli obecny MPZP uniemożliwia rozszerzenie funkcji tego terenu, wnioskuję o </w:t>
      </w: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rozpoczęcie procedury zmiany planu miejscowego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8B66205" w14:textId="1D02E509" w:rsidR="00F41C53" w:rsidRPr="00F41C53" w:rsidRDefault="00F41C53" w:rsidP="00F4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Podstawa prawna: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</w:t>
      </w: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Art. 14 Ustawy o planowaniu i zagospodarowaniu przestrzennym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(Dz.U. 2023 poz. 977) – określa możliwość zmiany MPZP przez Radę Miejską.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</w:t>
      </w: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Art. 7 ust. 1 pkt 2 i 3 Ustawy o samorządzie gminnym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wskazuje na obowiązki gminy w zakresie gospodarki przestrzennej i infrastruktury.</w:t>
      </w:r>
    </w:p>
    <w:p w14:paraId="57DB0AE5" w14:textId="77777777" w:rsidR="00F41C53" w:rsidRPr="00F41C53" w:rsidRDefault="00F41C53" w:rsidP="00F4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Zmiana MPZP pozwoli na </w:t>
      </w: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lepsze zagospodarowanie przestrzeni miejskiej i umożliwi aplikowanie o środki na rozwój tego terenu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93DCC0F" w14:textId="77777777" w:rsidR="00F41C53" w:rsidRPr="00F41C53" w:rsidRDefault="00F41C53" w:rsidP="00F41C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6DBFF242">
          <v:rect id="_x0000_i1028" style="width:0;height:1.5pt" o:hralign="center" o:hrstd="t" o:hr="t" fillcolor="#a0a0a0" stroked="f"/>
        </w:pict>
      </w:r>
    </w:p>
    <w:p w14:paraId="22CA1F43" w14:textId="77777777" w:rsidR="00F41C53" w:rsidRPr="00F41C53" w:rsidRDefault="00F41C53" w:rsidP="00F41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IV. PROPONOWANE NAZWY TERENU</w:t>
      </w:r>
    </w:p>
    <w:p w14:paraId="3F1E0F94" w14:textId="77777777" w:rsidR="00F41C53" w:rsidRPr="00F41C53" w:rsidRDefault="00F41C53" w:rsidP="00F4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celu dopasowania nowej nazwy do funkcji miejsca wnioskuję o rozważenie jednej z poniższych propozycji:</w:t>
      </w:r>
    </w:p>
    <w:p w14:paraId="7F486A1E" w14:textId="0C3F6814" w:rsidR="00F41C53" w:rsidRPr="00F41C53" w:rsidRDefault="00F41C53" w:rsidP="00F4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-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Plac wielofunkcyjny Tułowice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podkreśla uniwersalny charakter miejsca i jego różne zastosowania.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-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Strefa mobilności i przestrzeni publicznej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sugeruje możliwość wykorzystania jako przestrzeń pieszą, rowerową lub przystankową.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-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Plac rekreacyjno-użytkowy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umożliwia wprowadzenie małej architektury, zieleni oraz 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funkcji użytkowych.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-</w:t>
      </w: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Miejski plac użytkowy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neutralna nazwa administracyjna, odpowiednia do infrastruktury miejskiej.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Segoe UI Emoji" w:eastAsia="Times New Roman" w:hAnsi="Segoe UI Emoji" w:cs="Segoe UI Emoji"/>
          <w:kern w:val="0"/>
          <w:sz w:val="24"/>
          <w:szCs w:val="24"/>
          <w:lang w:eastAsia="pl-PL"/>
          <w14:ligatures w14:val="none"/>
        </w:rPr>
        <w:t>-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Plac integracyjny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akcentuje rolę miejsca jako przestrzeni dostępnej dla mieszkańców na różne okazje.</w:t>
      </w:r>
    </w:p>
    <w:p w14:paraId="181BFA6F" w14:textId="77777777" w:rsidR="00F41C53" w:rsidRPr="00F41C53" w:rsidRDefault="00F41C53" w:rsidP="00F4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Proszę o wybranie jednej z powyższych nazw przez Burmistrza lub Radę Miejską, tak aby najlepiej odpowiadała planom miasta oraz ułatwiła pozyskiwanie funduszy na rozwój terenu.</w:t>
      </w:r>
    </w:p>
    <w:p w14:paraId="04633FC8" w14:textId="77777777" w:rsidR="00F41C53" w:rsidRPr="00F41C53" w:rsidRDefault="00F41C53" w:rsidP="00F41C5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77BDBB98">
          <v:rect id="_x0000_i1029" style="width:0;height:1.5pt" o:hralign="center" o:hrstd="t" o:hr="t" fillcolor="#a0a0a0" stroked="f"/>
        </w:pict>
      </w:r>
    </w:p>
    <w:p w14:paraId="6E928BC2" w14:textId="77777777" w:rsidR="00F41C53" w:rsidRPr="00F41C53" w:rsidRDefault="00F41C53" w:rsidP="00F41C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V. WNIOSEK KOŃCOWY</w:t>
      </w:r>
    </w:p>
    <w:p w14:paraId="070882D9" w14:textId="77777777" w:rsidR="00F41C53" w:rsidRPr="00F41C53" w:rsidRDefault="00F41C53" w:rsidP="00F4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powyższym wnioskuję o:</w:t>
      </w:r>
    </w:p>
    <w:p w14:paraId="6C906B90" w14:textId="77777777" w:rsidR="00F41C53" w:rsidRPr="00F41C53" w:rsidRDefault="00F41C53" w:rsidP="00F41C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Zmianę nazwy terenu w dokumentacji miejskiej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„parkingu” na jedną z proponowanych nazw.</w:t>
      </w:r>
    </w:p>
    <w:p w14:paraId="7B7B5E02" w14:textId="77777777" w:rsidR="00F41C53" w:rsidRPr="00F41C53" w:rsidRDefault="00F41C53" w:rsidP="00F41C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Rozszerzenie funkcji terenu</w:t>
      </w: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tak aby mógł być wykorzystywany w sytuacjach kryzysowych oraz jako element przestrzeni publicznej miasta.</w:t>
      </w:r>
    </w:p>
    <w:p w14:paraId="46D265BE" w14:textId="77777777" w:rsidR="00F41C53" w:rsidRPr="00F41C53" w:rsidRDefault="00F41C53" w:rsidP="00F41C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Jeśli wymagane, podjęcie działań w celu zmiany Miejscowego Planu Zagospodarowania Przestrzennego.</w:t>
      </w:r>
    </w:p>
    <w:p w14:paraId="651692DA" w14:textId="77777777" w:rsidR="00F41C53" w:rsidRPr="00F41C53" w:rsidRDefault="00F41C53" w:rsidP="00F41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41C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Proszę o pozytywne rozpatrzenie interpelacji oraz o informację zwrotną dotyczącą planowanych działań.</w:t>
      </w:r>
    </w:p>
    <w:p w14:paraId="107F8BC9" w14:textId="77777777" w:rsidR="00F41C53" w:rsidRDefault="00F41C53" w:rsidP="00F41C53">
      <w:pPr>
        <w:pStyle w:val="NormalnyWeb"/>
        <w:jc w:val="right"/>
      </w:pPr>
      <w:r>
        <w:t>Z poważaniem,</w:t>
      </w:r>
      <w:r>
        <w:br/>
      </w:r>
      <w:r>
        <w:rPr>
          <w:rStyle w:val="Pogrubienie"/>
          <w:rFonts w:eastAsiaTheme="majorEastAsia"/>
        </w:rPr>
        <w:t xml:space="preserve">Anna </w:t>
      </w:r>
      <w:proofErr w:type="spellStart"/>
      <w:r>
        <w:rPr>
          <w:rStyle w:val="Pogrubienie"/>
          <w:rFonts w:eastAsiaTheme="majorEastAsia"/>
        </w:rPr>
        <w:t>Wojciuk</w:t>
      </w:r>
      <w:proofErr w:type="spellEnd"/>
      <w:r>
        <w:rPr>
          <w:rStyle w:val="Pogrubienie"/>
          <w:rFonts w:eastAsiaTheme="majorEastAsia"/>
        </w:rPr>
        <w:t>-Nowak</w:t>
      </w:r>
      <w:r>
        <w:br/>
        <w:t>Radna Rady Miejskiej w Tułowicach</w:t>
      </w:r>
    </w:p>
    <w:p w14:paraId="4504C9FF" w14:textId="77777777" w:rsidR="009E5A00" w:rsidRDefault="009E5A00"/>
    <w:sectPr w:rsidR="009E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8B1A36"/>
    <w:multiLevelType w:val="multilevel"/>
    <w:tmpl w:val="7796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F25CF8"/>
    <w:multiLevelType w:val="multilevel"/>
    <w:tmpl w:val="A2D42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36C5B"/>
    <w:multiLevelType w:val="multilevel"/>
    <w:tmpl w:val="79A4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28742">
    <w:abstractNumId w:val="0"/>
  </w:num>
  <w:num w:numId="2" w16cid:durableId="383917583">
    <w:abstractNumId w:val="2"/>
  </w:num>
  <w:num w:numId="3" w16cid:durableId="114719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53"/>
    <w:rsid w:val="000A64BD"/>
    <w:rsid w:val="00773CB6"/>
    <w:rsid w:val="009E5A00"/>
    <w:rsid w:val="00F41C53"/>
    <w:rsid w:val="00F8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E7D8"/>
  <w15:chartTrackingRefBased/>
  <w15:docId w15:val="{25CE4B81-5909-4264-B971-C3CADE6A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1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1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1C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1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1C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1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1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1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1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1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1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1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1C5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1C5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1C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1C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1C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1C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1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1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1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1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1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1C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1C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1C5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1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1C5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1C53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4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41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nowak</dc:creator>
  <cp:keywords/>
  <dc:description/>
  <cp:lastModifiedBy>michał nowak</cp:lastModifiedBy>
  <cp:revision>1</cp:revision>
  <dcterms:created xsi:type="dcterms:W3CDTF">2025-03-04T06:49:00Z</dcterms:created>
  <dcterms:modified xsi:type="dcterms:W3CDTF">2025-03-04T06:56:00Z</dcterms:modified>
</cp:coreProperties>
</file>